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Merriweather" w:cs="Merriweather" w:eastAsia="Merriweather" w:hAnsi="Merriweather"/>
          <w:sz w:val="30"/>
          <w:szCs w:val="30"/>
        </w:rPr>
      </w:pPr>
      <w:bookmarkStart w:colFirst="0" w:colLast="0" w:name="_tu0qigxo9ofn" w:id="0"/>
      <w:bookmarkEnd w:id="0"/>
      <w:r w:rsidDel="00000000" w:rsidR="00000000" w:rsidRPr="00000000">
        <w:rPr>
          <w:rFonts w:ascii="Merriweather" w:cs="Merriweather" w:eastAsia="Merriweather" w:hAnsi="Merriweather"/>
          <w:sz w:val="50"/>
          <w:szCs w:val="50"/>
          <w:rtl w:val="0"/>
        </w:rPr>
        <w:t xml:space="preserve">A Letter To Yourself</w:t>
      </w:r>
      <w:r w:rsidDel="00000000" w:rsidR="00000000" w:rsidRPr="00000000">
        <w:rPr>
          <w:rFonts w:ascii="Merriweather" w:cs="Merriweather" w:eastAsia="Merriweather" w:hAnsi="Merriweather"/>
          <w:sz w:val="30"/>
          <w:szCs w:val="30"/>
          <w:rtl w:val="0"/>
        </w:rPr>
        <w:t xml:space="preserve"> </w:t>
      </w:r>
      <w:r w:rsidDel="00000000" w:rsidR="00000000" w:rsidRPr="00000000">
        <w:rPr>
          <w:rFonts w:ascii="Merriweather" w:cs="Merriweather" w:eastAsia="Merriweather" w:hAnsi="Merriweather"/>
          <w:sz w:val="40"/>
          <w:szCs w:val="40"/>
          <w:rtl w:val="0"/>
        </w:rPr>
        <w:t xml:space="preserve">~</w:t>
      </w:r>
      <w:r w:rsidDel="00000000" w:rsidR="00000000" w:rsidRPr="00000000">
        <w:rPr>
          <w:rFonts w:ascii="Merriweather" w:cs="Merriweather" w:eastAsia="Merriweather" w:hAnsi="Merriweather"/>
          <w:sz w:val="30"/>
          <w:szCs w:val="30"/>
          <w:rtl w:val="0"/>
        </w:rPr>
        <w:t xml:space="preserve"> Reflection Activity</w:t>
      </w:r>
    </w:p>
    <w:p w:rsidR="00000000" w:rsidDel="00000000" w:rsidP="00000000" w:rsidRDefault="00000000" w:rsidRPr="00000000" w14:paraId="00000002">
      <w:pPr>
        <w:rPr>
          <w:rFonts w:ascii="Merriweather" w:cs="Merriweather" w:eastAsia="Merriweather" w:hAnsi="Merriweather"/>
          <w:u w:val="single"/>
        </w:rPr>
      </w:pPr>
      <w:r w:rsidDel="00000000" w:rsidR="00000000" w:rsidRPr="00000000">
        <w:rPr>
          <w:rFonts w:ascii="Merriweather" w:cs="Merriweather" w:eastAsia="Merriweather" w:hAnsi="Merriweather"/>
          <w:i w:val="1"/>
          <w:rtl w:val="0"/>
        </w:rPr>
        <w:t xml:space="preserve">Below, write a letter to yourself. The ‘you’ that started the year in january. What would you want to tell yourself? Why? Reflect on what you have learned, what you are grateful for and anything else that comes to mind.</w:t>
      </w:r>
      <w:r w:rsidDel="00000000" w:rsidR="00000000" w:rsidRPr="00000000">
        <w:rPr>
          <w:rtl w:val="0"/>
        </w:rPr>
      </w:r>
    </w:p>
    <w:p w:rsidR="00000000" w:rsidDel="00000000" w:rsidP="00000000" w:rsidRDefault="00000000" w:rsidRPr="00000000" w14:paraId="00000003">
      <w:pPr>
        <w:rPr>
          <w:rFonts w:ascii="Merriweather" w:cs="Merriweather" w:eastAsia="Merriweather" w:hAnsi="Merriweather"/>
          <w:u w:val="singl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u w:val="single"/>
              </w:rPr>
            </w:pPr>
            <w:r w:rsidDel="00000000" w:rsidR="00000000" w:rsidRPr="00000000">
              <w:rPr>
                <w:rtl w:val="0"/>
              </w:rPr>
            </w:r>
          </w:p>
        </w:tc>
      </w:tr>
    </w:tbl>
    <w:p w:rsidR="00000000" w:rsidDel="00000000" w:rsidP="00000000" w:rsidRDefault="00000000" w:rsidRPr="00000000" w14:paraId="00000005">
      <w:pPr>
        <w:rPr>
          <w:rFonts w:ascii="Merriweather" w:cs="Merriweather" w:eastAsia="Merriweather" w:hAnsi="Merriweather"/>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